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4E" w:rsidRDefault="00CF264E" w:rsidP="00CF264E">
      <w:pPr>
        <w:pStyle w:val="Titolo"/>
        <w:ind w:right="446"/>
        <w:rPr>
          <w:b w:val="0"/>
        </w:rPr>
      </w:pPr>
      <w:r>
        <w:t xml:space="preserve">IIS </w:t>
      </w:r>
      <w:proofErr w:type="gramStart"/>
      <w:r>
        <w:t>G.CIGNA</w:t>
      </w:r>
      <w:proofErr w:type="gramEnd"/>
      <w:r>
        <w:t xml:space="preserve"> </w:t>
      </w:r>
      <w:r w:rsidR="00195AC7">
        <w:rPr>
          <w:b w:val="0"/>
        </w:rPr>
        <w:t>ANNO SCOLASTICO 2023-2024</w:t>
      </w:r>
    </w:p>
    <w:p w:rsidR="00CF264E" w:rsidRDefault="00CF264E" w:rsidP="00C47FF2">
      <w:pPr>
        <w:spacing w:after="0"/>
        <w:ind w:right="446"/>
        <w:jc w:val="center"/>
        <w:rPr>
          <w:b/>
          <w:sz w:val="28"/>
        </w:rPr>
      </w:pPr>
      <w:r>
        <w:rPr>
          <w:b/>
          <w:sz w:val="28"/>
        </w:rPr>
        <w:t>Classe V ALSA</w:t>
      </w:r>
    </w:p>
    <w:p w:rsidR="00CF264E" w:rsidRDefault="00CF264E" w:rsidP="00C47FF2">
      <w:pPr>
        <w:spacing w:after="0"/>
        <w:ind w:right="446"/>
        <w:jc w:val="center"/>
        <w:rPr>
          <w:b/>
          <w:sz w:val="28"/>
        </w:rPr>
      </w:pPr>
      <w:r>
        <w:rPr>
          <w:b/>
          <w:sz w:val="28"/>
        </w:rPr>
        <w:t>Programma SVOLTO di INFORMATICA</w:t>
      </w:r>
    </w:p>
    <w:p w:rsidR="00CF264E" w:rsidRDefault="00CF264E" w:rsidP="00CF264E">
      <w:pPr>
        <w:ind w:right="446"/>
        <w:jc w:val="center"/>
        <w:rPr>
          <w:b/>
          <w:sz w:val="28"/>
        </w:rPr>
      </w:pPr>
      <w:r>
        <w:rPr>
          <w:b/>
          <w:sz w:val="28"/>
        </w:rPr>
        <w:t>Docente: Denina Renzo</w:t>
      </w:r>
    </w:p>
    <w:p w:rsidR="00C47FF2" w:rsidRDefault="00C47FF2" w:rsidP="00195AC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PROGRAMMAZIONE:</w:t>
      </w:r>
    </w:p>
    <w:p w:rsidR="00C47FF2" w:rsidRPr="00ED0C63" w:rsidRDefault="00C47FF2" w:rsidP="00C47FF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EB3E3D" w:rsidRDefault="00195AC7" w:rsidP="00C47FF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</w:t>
      </w:r>
      <w:r w:rsidR="00CF26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linguaggio C</w:t>
      </w:r>
    </w:p>
    <w:p w:rsidR="00CF264E" w:rsidRPr="00EB3E3D" w:rsidRDefault="00CF264E" w:rsidP="00CF264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EB3E3D" w:rsidRPr="00EB3E3D" w:rsidRDefault="00EB3E3D" w:rsidP="00C47FF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L’ambiente di sviluppo di DEV-C</w:t>
      </w:r>
    </w:p>
    <w:p w:rsidR="00EB3E3D" w:rsidRPr="00EB3E3D" w:rsidRDefault="00EB3E3D" w:rsidP="00C47FF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Caratteristiche del linguaggio C</w:t>
      </w:r>
    </w:p>
    <w:p w:rsidR="00EB3E3D" w:rsidRPr="00EB3E3D" w:rsidRDefault="00EB3E3D" w:rsidP="00C47FF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Variabili e operatori matematici e logici </w:t>
      </w:r>
    </w:p>
    <w:p w:rsidR="00EB3E3D" w:rsidRPr="00EB3E3D" w:rsidRDefault="00EB3E3D" w:rsidP="00C47FF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Array e matrici </w:t>
      </w:r>
    </w:p>
    <w:p w:rsidR="00EB3E3D" w:rsidRPr="00EB3E3D" w:rsidRDefault="00EB3E3D" w:rsidP="00C47FF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Librerie </w:t>
      </w:r>
    </w:p>
    <w:p w:rsidR="00EB3E3D" w:rsidRPr="00EB3E3D" w:rsidRDefault="00EB3E3D" w:rsidP="00C47FF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Istruzioni di I/O</w:t>
      </w:r>
    </w:p>
    <w:p w:rsidR="00EB3E3D" w:rsidRPr="00EB3E3D" w:rsidRDefault="00EB3E3D" w:rsidP="00C47FF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Istruzioni condizionali </w:t>
      </w:r>
    </w:p>
    <w:p w:rsidR="00EB3E3D" w:rsidRPr="00EB3E3D" w:rsidRDefault="00EB3E3D" w:rsidP="00C47FF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Istruzioni iterative </w:t>
      </w:r>
    </w:p>
    <w:p w:rsidR="00EB3E3D" w:rsidRDefault="00EB3E3D" w:rsidP="00C47FF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Metodologia top-down: </w:t>
      </w:r>
      <w:r w:rsidR="00CF26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sottoprogrammi</w:t>
      </w: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C47FF2" w:rsidRDefault="00C47FF2" w:rsidP="00C47FF2">
      <w:pPr>
        <w:spacing w:after="0" w:line="240" w:lineRule="auto"/>
        <w:ind w:left="122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47FF2" w:rsidRDefault="00C47FF2" w:rsidP="00EB3E3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Linguaggio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Python</w:t>
      </w:r>
      <w:proofErr w:type="spellEnd"/>
    </w:p>
    <w:p w:rsidR="00C47FF2" w:rsidRDefault="00C47FF2" w:rsidP="00C47FF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L’ambiente di sviluppo</w:t>
      </w:r>
    </w:p>
    <w:p w:rsidR="00C47FF2" w:rsidRDefault="00C47FF2" w:rsidP="00C47FF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Caratteristiche del linguaggio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Python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confronto con il linguaggio C</w:t>
      </w:r>
    </w:p>
    <w:p w:rsidR="00195AC7" w:rsidRDefault="00C47FF2" w:rsidP="00C47FF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Variabili e operatori matematici e logici</w:t>
      </w:r>
    </w:p>
    <w:p w:rsidR="00C47FF2" w:rsidRPr="00EB3E3D" w:rsidRDefault="00195AC7" w:rsidP="00C47FF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Liste</w:t>
      </w:r>
      <w:r w:rsidR="00C47FF2"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C47FF2" w:rsidRPr="00EB3E3D" w:rsidRDefault="00C47FF2" w:rsidP="00C47FF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Istruzioni di I/O</w:t>
      </w:r>
    </w:p>
    <w:p w:rsidR="00C47FF2" w:rsidRPr="00EB3E3D" w:rsidRDefault="00C47FF2" w:rsidP="00C47FF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Istruzioni condizionali </w:t>
      </w:r>
    </w:p>
    <w:p w:rsidR="00C47FF2" w:rsidRDefault="00195AC7" w:rsidP="00C47FF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Istruzioni iterative</w:t>
      </w:r>
    </w:p>
    <w:p w:rsidR="00195AC7" w:rsidRDefault="00195AC7" w:rsidP="00195AC7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Metodologia top-down: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sottoprogrammi</w:t>
      </w: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195AC7" w:rsidRPr="00EB3E3D" w:rsidRDefault="00195AC7" w:rsidP="00195AC7">
      <w:pPr>
        <w:spacing w:after="0" w:line="240" w:lineRule="auto"/>
        <w:ind w:left="122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EB3E3D" w:rsidRDefault="00EB3E3D" w:rsidP="00195AC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DIGI</w:t>
      </w:r>
      <w:r w:rsidR="00CF26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TALIZZAZIONE DELLE INFORMAZIONI</w:t>
      </w:r>
    </w:p>
    <w:p w:rsidR="00CF264E" w:rsidRPr="00ED0C63" w:rsidRDefault="00CF264E" w:rsidP="00CF264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EB3E3D" w:rsidRPr="00EB3E3D" w:rsidRDefault="00EB3E3D" w:rsidP="00CF264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Ripasso argomenti della classe 4°: Analisi armonica dei segnali </w:t>
      </w:r>
    </w:p>
    <w:p w:rsidR="00EB3E3D" w:rsidRPr="00EB3E3D" w:rsidRDefault="00EB3E3D" w:rsidP="00CF264E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Segnale sinusoidale </w:t>
      </w:r>
    </w:p>
    <w:p w:rsidR="00EB3E3D" w:rsidRPr="00EB3E3D" w:rsidRDefault="00EB3E3D" w:rsidP="00CF264E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Serie di Fourier </w:t>
      </w:r>
    </w:p>
    <w:p w:rsidR="00EB3E3D" w:rsidRPr="00EB3E3D" w:rsidRDefault="00EB3E3D" w:rsidP="00CF264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Trasmissioni digitali </w:t>
      </w:r>
    </w:p>
    <w:p w:rsidR="00EB3E3D" w:rsidRPr="00EB3E3D" w:rsidRDefault="00EB3E3D" w:rsidP="00CF264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Definizioni e caratteristiche dei segnali analogici - digitali </w:t>
      </w:r>
    </w:p>
    <w:p w:rsidR="00EB3E3D" w:rsidRPr="00EB3E3D" w:rsidRDefault="00EB3E3D" w:rsidP="00CF264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conversione A/D </w:t>
      </w:r>
    </w:p>
    <w:p w:rsidR="00EB3E3D" w:rsidRPr="00EB3E3D" w:rsidRDefault="00EB3E3D" w:rsidP="00CF264E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Teorema del campionamento </w:t>
      </w:r>
    </w:p>
    <w:p w:rsidR="00EB3E3D" w:rsidRPr="00EB3E3D" w:rsidRDefault="00EB3E3D" w:rsidP="00CF264E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Quantizzazione </w:t>
      </w:r>
    </w:p>
    <w:p w:rsidR="00EB3E3D" w:rsidRPr="00EB3E3D" w:rsidRDefault="00EB3E3D" w:rsidP="00CF264E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Codifica </w:t>
      </w:r>
    </w:p>
    <w:p w:rsidR="00EB3E3D" w:rsidRPr="00EB3E3D" w:rsidRDefault="00EB3E3D" w:rsidP="00CF264E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Calcolo del bit rate e della memoria del segnale digitalizzato </w:t>
      </w:r>
    </w:p>
    <w:p w:rsidR="00EB3E3D" w:rsidRPr="00EB3E3D" w:rsidRDefault="00EB3E3D" w:rsidP="00CF264E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Definizione di multiplazione TDM – calcolo dei parametri </w:t>
      </w:r>
    </w:p>
    <w:p w:rsidR="00EB3E3D" w:rsidRDefault="00EB3E3D" w:rsidP="00ED0C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RETI DI CALCOLATORI</w:t>
      </w:r>
    </w:p>
    <w:p w:rsidR="00CF264E" w:rsidRPr="00ED0C63" w:rsidRDefault="00CF264E" w:rsidP="00CF264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EB3E3D" w:rsidRPr="00EB3E3D" w:rsidRDefault="00EB3E3D" w:rsidP="00CF264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Tipologie e topologie di rete </w:t>
      </w:r>
    </w:p>
    <w:p w:rsidR="00EB3E3D" w:rsidRPr="00EB3E3D" w:rsidRDefault="00EB3E3D" w:rsidP="00CF264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Lo standard Ethernet </w:t>
      </w:r>
    </w:p>
    <w:p w:rsidR="00EB3E3D" w:rsidRPr="00EB3E3D" w:rsidRDefault="00EB3E3D" w:rsidP="00CF264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Modello ISO/OSI </w:t>
      </w:r>
    </w:p>
    <w:p w:rsidR="00EB3E3D" w:rsidRPr="00EB3E3D" w:rsidRDefault="00EB3E3D" w:rsidP="00CF264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B3E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protocollo TCP-IP </w:t>
      </w:r>
    </w:p>
    <w:p w:rsidR="00CF264E" w:rsidRDefault="00CF264E"/>
    <w:p w:rsidR="00ED0C63" w:rsidRDefault="00ED0C63">
      <w:bookmarkStart w:id="0" w:name="_GoBack"/>
      <w:bookmarkEnd w:id="0"/>
    </w:p>
    <w:p w:rsidR="00CF264E" w:rsidRPr="00CF264E" w:rsidRDefault="00C47FF2" w:rsidP="00CF264E">
      <w:pPr>
        <w:ind w:right="446"/>
        <w:rPr>
          <w:sz w:val="28"/>
          <w:szCs w:val="28"/>
        </w:rPr>
      </w:pPr>
      <w:r>
        <w:rPr>
          <w:sz w:val="28"/>
          <w:szCs w:val="28"/>
        </w:rPr>
        <w:t xml:space="preserve">Mondovì </w:t>
      </w:r>
      <w:r w:rsidR="00195AC7">
        <w:rPr>
          <w:sz w:val="28"/>
          <w:szCs w:val="28"/>
        </w:rPr>
        <w:t>31/05</w:t>
      </w:r>
      <w:r>
        <w:rPr>
          <w:sz w:val="28"/>
          <w:szCs w:val="28"/>
        </w:rPr>
        <w:t>/202</w:t>
      </w:r>
      <w:r w:rsidR="00195AC7">
        <w:rPr>
          <w:sz w:val="28"/>
          <w:szCs w:val="28"/>
        </w:rPr>
        <w:t>4</w:t>
      </w:r>
    </w:p>
    <w:p w:rsidR="00CF264E" w:rsidRPr="00CF264E" w:rsidRDefault="00C47FF2" w:rsidP="00CF264E">
      <w:pPr>
        <w:ind w:right="446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A9FE0CF" wp14:editId="6280615B">
            <wp:simplePos x="0" y="0"/>
            <wp:positionH relativeFrom="margin">
              <wp:posOffset>-81887</wp:posOffset>
            </wp:positionH>
            <wp:positionV relativeFrom="paragraph">
              <wp:posOffset>231501</wp:posOffset>
            </wp:positionV>
            <wp:extent cx="1508760" cy="403860"/>
            <wp:effectExtent l="0" t="0" r="0" b="0"/>
            <wp:wrapSquare wrapText="bothSides"/>
            <wp:docPr id="1" name="Immagine 1" descr="firmaren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renz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64E" w:rsidRPr="00CF264E">
        <w:rPr>
          <w:sz w:val="28"/>
          <w:szCs w:val="28"/>
        </w:rPr>
        <w:t>prof. Denina Renzo</w:t>
      </w:r>
      <w:r w:rsidR="00CF264E" w:rsidRPr="00CF264E">
        <w:rPr>
          <w:sz w:val="28"/>
          <w:szCs w:val="28"/>
        </w:rPr>
        <w:tab/>
      </w:r>
      <w:r w:rsidR="00CF264E" w:rsidRPr="00CF264E">
        <w:rPr>
          <w:sz w:val="28"/>
          <w:szCs w:val="28"/>
        </w:rPr>
        <w:tab/>
      </w:r>
      <w:r w:rsidR="00CF264E" w:rsidRPr="00CF264E">
        <w:rPr>
          <w:sz w:val="28"/>
          <w:szCs w:val="28"/>
        </w:rPr>
        <w:tab/>
      </w:r>
      <w:r w:rsidR="00CF264E" w:rsidRPr="00CF264E">
        <w:rPr>
          <w:sz w:val="28"/>
          <w:szCs w:val="28"/>
        </w:rPr>
        <w:tab/>
      </w:r>
      <w:r w:rsidR="00CF264E" w:rsidRPr="00CF264E">
        <w:rPr>
          <w:sz w:val="28"/>
          <w:szCs w:val="28"/>
        </w:rPr>
        <w:tab/>
        <w:t>I rappresentanti di classe</w:t>
      </w:r>
    </w:p>
    <w:p w:rsidR="00CF264E" w:rsidRDefault="00CF264E" w:rsidP="00CF264E">
      <w:pPr>
        <w:ind w:left="2124" w:right="446" w:firstLine="708"/>
        <w:rPr>
          <w:sz w:val="24"/>
        </w:rPr>
      </w:pPr>
      <w:r>
        <w:rPr>
          <w:sz w:val="24"/>
        </w:rPr>
        <w:tab/>
      </w:r>
    </w:p>
    <w:p w:rsidR="00CF264E" w:rsidRDefault="00CF264E" w:rsidP="00CF264E"/>
    <w:sectPr w:rsidR="00CF264E" w:rsidSect="00C47FF2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A1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8031EA"/>
    <w:multiLevelType w:val="multilevel"/>
    <w:tmpl w:val="2D941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831B9"/>
    <w:multiLevelType w:val="multilevel"/>
    <w:tmpl w:val="9E1E6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3D"/>
    <w:rsid w:val="00122327"/>
    <w:rsid w:val="00195AC7"/>
    <w:rsid w:val="00215E81"/>
    <w:rsid w:val="00393AAE"/>
    <w:rsid w:val="00C3395D"/>
    <w:rsid w:val="00C47FF2"/>
    <w:rsid w:val="00CF264E"/>
    <w:rsid w:val="00EB3E3D"/>
    <w:rsid w:val="00E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D78CE6"/>
  <w15:chartTrackingRefBased/>
  <w15:docId w15:val="{C06FB800-858C-493D-BDD7-12C81CCB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F264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264E"/>
    <w:rPr>
      <w:rFonts w:ascii="Arial" w:eastAsia="Times New Roman" w:hAnsi="Arial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Denina</dc:creator>
  <cp:keywords/>
  <dc:description/>
  <cp:lastModifiedBy>renzo denina</cp:lastModifiedBy>
  <cp:revision>7</cp:revision>
  <dcterms:created xsi:type="dcterms:W3CDTF">2021-05-05T07:22:00Z</dcterms:created>
  <dcterms:modified xsi:type="dcterms:W3CDTF">2024-05-28T14:58:00Z</dcterms:modified>
</cp:coreProperties>
</file>